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D81" w:rsidRDefault="00E07D81" w:rsidP="00E07D81">
      <w:pPr>
        <w:pStyle w:val="Default"/>
        <w:jc w:val="center"/>
      </w:pPr>
      <w:r>
        <w:rPr>
          <w:rStyle w:val="Domylnaczcionkaakapitu1"/>
          <w:rFonts w:ascii="Times New Roman" w:hAnsi="Times New Roman" w:cs="Times New Roman"/>
          <w:b/>
          <w:bCs/>
          <w:sz w:val="28"/>
          <w:szCs w:val="28"/>
        </w:rPr>
        <w:t>PROGRAMY REALIZOWANE W PRZEDSZKOLU</w:t>
      </w:r>
    </w:p>
    <w:p w:rsidR="00E07D81" w:rsidRDefault="00E07D81" w:rsidP="00F96641">
      <w:pPr>
        <w:pStyle w:val="Default"/>
        <w:ind w:left="720"/>
        <w:jc w:val="both"/>
      </w:pPr>
    </w:p>
    <w:p w:rsidR="00E07D81" w:rsidRDefault="00E07D81" w:rsidP="00F96641">
      <w:pPr>
        <w:pStyle w:val="Default"/>
        <w:ind w:firstLine="360"/>
        <w:jc w:val="both"/>
      </w:pPr>
      <w:r>
        <w:rPr>
          <w:rStyle w:val="Domylnaczcionkaakapitu1"/>
          <w:rFonts w:ascii="Times New Roman" w:hAnsi="Times New Roman" w:cs="Times New Roman"/>
          <w:sz w:val="28"/>
          <w:szCs w:val="28"/>
        </w:rPr>
        <w:t xml:space="preserve">Pracujemy zgodnie z Podstawą programową wychowania przedszkolnego zatwierdzoną przez MEN </w:t>
      </w:r>
      <w:r>
        <w:rPr>
          <w:rStyle w:val="Domylnaczcionkaakapitu1"/>
          <w:rFonts w:ascii="Times New Roman" w:hAnsi="Times New Roman" w:cs="Times New Roman"/>
          <w:color w:val="00000A"/>
          <w:sz w:val="28"/>
          <w:szCs w:val="28"/>
        </w:rPr>
        <w:t xml:space="preserve">(Dz. U. z dnia 14.02.2017r. poz. 356), </w:t>
      </w:r>
      <w:r>
        <w:rPr>
          <w:rStyle w:val="Domylnaczcionkaakapitu1"/>
          <w:rFonts w:ascii="Times New Roman" w:hAnsi="Times New Roman" w:cs="Times New Roman"/>
          <w:sz w:val="28"/>
          <w:szCs w:val="28"/>
        </w:rPr>
        <w:t>która</w:t>
      </w:r>
      <w:r>
        <w:rPr>
          <w:rStyle w:val="Domylnaczcionkaakapitu1"/>
          <w:rFonts w:ascii="Times New Roman" w:hAnsi="Times New Roman" w:cs="Times New Roman"/>
          <w:sz w:val="28"/>
          <w:szCs w:val="28"/>
        </w:rPr>
        <w:t xml:space="preserve"> realizowana jest bezpłatnie </w:t>
      </w:r>
      <w:r>
        <w:rPr>
          <w:rStyle w:val="Domylnaczcionkaakapitu1"/>
          <w:rFonts w:ascii="Times New Roman" w:hAnsi="Times New Roman" w:cs="Times New Roman"/>
          <w:sz w:val="28"/>
          <w:szCs w:val="28"/>
        </w:rPr>
        <w:t>w godzinach 8.00-13.00 poprzez:</w:t>
      </w:r>
    </w:p>
    <w:p w:rsidR="00E07D81" w:rsidRDefault="00E07D81" w:rsidP="00F96641">
      <w:pPr>
        <w:pStyle w:val="Default"/>
        <w:ind w:firstLine="360"/>
        <w:jc w:val="both"/>
      </w:pPr>
    </w:p>
    <w:p w:rsidR="00E07D81" w:rsidRDefault="00E07D81" w:rsidP="00F96641">
      <w:pPr>
        <w:pStyle w:val="Default"/>
        <w:numPr>
          <w:ilvl w:val="0"/>
          <w:numId w:val="2"/>
        </w:numPr>
        <w:spacing w:line="360" w:lineRule="auto"/>
        <w:jc w:val="both"/>
        <w:rPr>
          <w:rStyle w:val="Domylnaczcionkaakapitu1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Domylnaczcionkaakapitu1"/>
          <w:rFonts w:ascii="Times New Roman" w:hAnsi="Times New Roman" w:cs="Times New Roman"/>
          <w:b/>
          <w:bCs/>
          <w:sz w:val="28"/>
          <w:szCs w:val="28"/>
        </w:rPr>
        <w:t xml:space="preserve">Programy wychowania przedszkolnego: </w:t>
      </w:r>
      <w:r>
        <w:rPr>
          <w:rStyle w:val="Domylnaczcionkaakapitu1"/>
          <w:rFonts w:ascii="Times New Roman" w:hAnsi="Times New Roman" w:cs="Times New Roman"/>
          <w:sz w:val="28"/>
          <w:szCs w:val="28"/>
        </w:rPr>
        <w:t>„ Drużyna Marzeń” wyd. WSiP</w:t>
      </w:r>
    </w:p>
    <w:p w:rsidR="00E07D81" w:rsidRDefault="00E07D81" w:rsidP="00F96641">
      <w:pPr>
        <w:pStyle w:val="Default"/>
        <w:numPr>
          <w:ilvl w:val="0"/>
          <w:numId w:val="1"/>
        </w:numPr>
        <w:spacing w:line="360" w:lineRule="auto"/>
        <w:jc w:val="both"/>
        <w:rPr>
          <w:rStyle w:val="Domylnaczcionkaakapitu1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Domylnaczcionkaakapitu1"/>
          <w:rFonts w:ascii="Times New Roman" w:hAnsi="Times New Roman" w:cs="Times New Roman"/>
          <w:b/>
          <w:bCs/>
          <w:sz w:val="28"/>
          <w:szCs w:val="28"/>
        </w:rPr>
        <w:t xml:space="preserve">Roczny Plan Pracy wychowawczo-edukacyjnej </w:t>
      </w:r>
      <w:r>
        <w:rPr>
          <w:rStyle w:val="Domylnaczcionkaakapitu1"/>
          <w:rFonts w:ascii="Times New Roman" w:hAnsi="Times New Roman" w:cs="Times New Roman"/>
          <w:sz w:val="28"/>
          <w:szCs w:val="28"/>
        </w:rPr>
        <w:t>przygotowywany przez Radę Pedagogiczną i realizujący Koncepcję Pracy Przedszkola;</w:t>
      </w:r>
    </w:p>
    <w:p w:rsidR="00E07D81" w:rsidRDefault="00E07D81" w:rsidP="00F96641">
      <w:pPr>
        <w:pStyle w:val="Default"/>
        <w:numPr>
          <w:ilvl w:val="0"/>
          <w:numId w:val="1"/>
        </w:numPr>
        <w:spacing w:line="360" w:lineRule="auto"/>
        <w:jc w:val="both"/>
        <w:rPr>
          <w:rStyle w:val="Domylnaczcionkaakapitu1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Domylnaczcionkaakapitu1"/>
          <w:rFonts w:ascii="Times New Roman" w:hAnsi="Times New Roman" w:cs="Times New Roman"/>
          <w:b/>
          <w:bCs/>
          <w:sz w:val="28"/>
          <w:szCs w:val="28"/>
        </w:rPr>
        <w:t>Tygodniowe plany pracy</w:t>
      </w:r>
      <w:r>
        <w:rPr>
          <w:rStyle w:val="Domylnaczcionkaakapitu1"/>
          <w:rFonts w:ascii="Times New Roman" w:hAnsi="Times New Roman" w:cs="Times New Roman"/>
          <w:sz w:val="28"/>
          <w:szCs w:val="28"/>
        </w:rPr>
        <w:t xml:space="preserve"> przygotowywane  przez nauczycieli dla poszczególnych grup wiekowych, z uwzględnieniem pracy z dziećmi posiadającymi orzeczenia o kształceniu specjalnym;</w:t>
      </w:r>
    </w:p>
    <w:p w:rsidR="00E07D81" w:rsidRDefault="00E07D81" w:rsidP="00F96641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Domylnaczcionkaakapitu1"/>
          <w:rFonts w:ascii="Times New Roman" w:hAnsi="Times New Roman" w:cs="Times New Roman"/>
          <w:b/>
          <w:bCs/>
          <w:sz w:val="28"/>
          <w:szCs w:val="28"/>
        </w:rPr>
        <w:t>Programy wspomagania rozwoju</w:t>
      </w:r>
      <w:r>
        <w:rPr>
          <w:rStyle w:val="Domylnaczcionkaakapitu1"/>
          <w:rFonts w:ascii="Times New Roman" w:hAnsi="Times New Roman" w:cs="Times New Roman"/>
          <w:sz w:val="28"/>
          <w:szCs w:val="28"/>
        </w:rPr>
        <w:t xml:space="preserve"> dziecka z trudnościami oraz dzieci przejawiających zdolności</w:t>
      </w:r>
    </w:p>
    <w:p w:rsidR="00E07D81" w:rsidRDefault="00E07D81" w:rsidP="00F96641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„Kochamy dobrego Boga” </w:t>
      </w:r>
      <w:r>
        <w:rPr>
          <w:rFonts w:ascii="Times New Roman" w:hAnsi="Times New Roman" w:cs="Times New Roman"/>
          <w:sz w:val="28"/>
          <w:szCs w:val="28"/>
        </w:rPr>
        <w:t>- program nauczania religii dzieci w wieku</w:t>
      </w:r>
    </w:p>
    <w:p w:rsidR="00E07D81" w:rsidRDefault="00E07D81" w:rsidP="00F96641">
      <w:pPr>
        <w:pStyle w:val="Tekstpodstawowy"/>
        <w:spacing w:after="0" w:line="360" w:lineRule="auto"/>
        <w:ind w:left="6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przedszkolnym; realizacja: Ewa Jastrzębska.</w:t>
      </w:r>
    </w:p>
    <w:p w:rsidR="00E07D81" w:rsidRDefault="00E07D81" w:rsidP="00F96641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Style w:val="Domylnaczcionkaakapitu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„TAK dla Jezusa”</w:t>
      </w:r>
      <w:r>
        <w:rPr>
          <w:rFonts w:ascii="Times New Roman" w:hAnsi="Times New Roman" w:cs="Times New Roman"/>
          <w:sz w:val="28"/>
          <w:szCs w:val="28"/>
        </w:rPr>
        <w:t xml:space="preserve"> - program nauczania religii dzieci w wieku przedszkolnym;</w:t>
      </w:r>
    </w:p>
    <w:p w:rsidR="00E07D81" w:rsidRDefault="00E07D81" w:rsidP="00F96641">
      <w:pPr>
        <w:pStyle w:val="Tekstpodstawowy"/>
        <w:spacing w:after="0" w:line="360" w:lineRule="auto"/>
        <w:ind w:left="735"/>
        <w:jc w:val="both"/>
        <w:rPr>
          <w:rStyle w:val="Domylnaczcionkaakapitu1"/>
          <w:rFonts w:ascii="Times New Roman" w:hAnsi="Times New Roman" w:cs="Times New Roman"/>
          <w:sz w:val="28"/>
          <w:szCs w:val="28"/>
        </w:rPr>
      </w:pPr>
      <w:r>
        <w:rPr>
          <w:rStyle w:val="Domylnaczcionkaakapitu1"/>
          <w:rFonts w:ascii="Times New Roman" w:hAnsi="Times New Roman" w:cs="Times New Roman"/>
          <w:sz w:val="28"/>
          <w:szCs w:val="28"/>
        </w:rPr>
        <w:t>grupa wiekowa 6-latki; realizacja: Ewa Jastrzębska.</w:t>
      </w:r>
    </w:p>
    <w:p w:rsidR="00F96641" w:rsidRDefault="00F96641" w:rsidP="00F96641">
      <w:pPr>
        <w:pStyle w:val="Tekstpodstawowy"/>
        <w:spacing w:after="0" w:line="360" w:lineRule="auto"/>
        <w:ind w:left="735"/>
        <w:jc w:val="both"/>
      </w:pPr>
    </w:p>
    <w:p w:rsidR="00E07D81" w:rsidRPr="00F96641" w:rsidRDefault="00E07D81" w:rsidP="00F96641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Domylnaczcionkaakapitu1"/>
          <w:rFonts w:ascii="Times New Roman" w:hAnsi="Times New Roman" w:cs="Times New Roman"/>
          <w:b/>
          <w:bCs/>
          <w:sz w:val="28"/>
          <w:szCs w:val="28"/>
        </w:rPr>
        <w:t>Programy własne nauczycieli  realizowane w roku szkolnym 2023/2024</w:t>
      </w:r>
    </w:p>
    <w:p w:rsidR="00E07D81" w:rsidRDefault="00E07D81" w:rsidP="00F96641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„Zapraszam na słówko”</w:t>
      </w:r>
      <w:r>
        <w:rPr>
          <w:rFonts w:ascii="Times New Roman" w:hAnsi="Times New Roman" w:cs="Times New Roman"/>
          <w:sz w:val="28"/>
          <w:szCs w:val="28"/>
        </w:rPr>
        <w:t xml:space="preserve"> - program terapii logopedycznej; autorka: Halina Pilch.</w:t>
      </w:r>
    </w:p>
    <w:p w:rsidR="00E07D81" w:rsidRDefault="00E07D81" w:rsidP="00F96641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„</w:t>
      </w:r>
      <w:r>
        <w:rPr>
          <w:rFonts w:ascii="Times New Roman" w:hAnsi="Times New Roman" w:cs="Times New Roman"/>
          <w:b/>
          <w:bCs/>
          <w:sz w:val="28"/>
          <w:szCs w:val="28"/>
        </w:rPr>
        <w:t>Prosta sprawa„</w:t>
      </w:r>
      <w:r>
        <w:rPr>
          <w:rFonts w:ascii="Times New Roman" w:hAnsi="Times New Roman" w:cs="Times New Roman"/>
          <w:sz w:val="28"/>
          <w:szCs w:val="28"/>
        </w:rPr>
        <w:t xml:space="preserve"> - program gimnastyki </w:t>
      </w:r>
      <w:proofErr w:type="spellStart"/>
      <w:r>
        <w:rPr>
          <w:rFonts w:ascii="Times New Roman" w:hAnsi="Times New Roman" w:cs="Times New Roman"/>
          <w:sz w:val="28"/>
          <w:szCs w:val="28"/>
        </w:rPr>
        <w:t>korekcyjno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kompensacyjnej</w:t>
      </w:r>
    </w:p>
    <w:p w:rsidR="00E07D81" w:rsidRDefault="00E07D81" w:rsidP="00F96641">
      <w:pPr>
        <w:pStyle w:val="Tekstpodstawowy"/>
        <w:spacing w:after="0" w:line="360" w:lineRule="auto"/>
        <w:ind w:left="15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(kontynuacja); program realizowany w ramach zajęć rewalidacyjnych z dziećmi z orzeczeniami. autorka: Karolina Przymyk.</w:t>
      </w:r>
    </w:p>
    <w:p w:rsidR="00F96641" w:rsidRDefault="00E07D81" w:rsidP="00F96641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b/>
          <w:bCs/>
          <w:sz w:val="28"/>
          <w:szCs w:val="28"/>
        </w:rPr>
        <w:t>Przyjaciele przyrody</w:t>
      </w:r>
      <w:r>
        <w:rPr>
          <w:rFonts w:ascii="Times New Roman" w:hAnsi="Times New Roman" w:cs="Times New Roman"/>
          <w:sz w:val="28"/>
          <w:szCs w:val="28"/>
        </w:rPr>
        <w:t xml:space="preserve">„ - program </w:t>
      </w:r>
      <w:proofErr w:type="spellStart"/>
      <w:r>
        <w:rPr>
          <w:rFonts w:ascii="Times New Roman" w:hAnsi="Times New Roman" w:cs="Times New Roman"/>
          <w:sz w:val="28"/>
          <w:szCs w:val="28"/>
        </w:rPr>
        <w:t>ekologiczno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przyrodniczy; </w:t>
      </w:r>
    </w:p>
    <w:p w:rsidR="00E07D81" w:rsidRPr="00F96641" w:rsidRDefault="00E07D81" w:rsidP="00F96641">
      <w:pPr>
        <w:pStyle w:val="Tekstpodstawowy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grupa 4/5-latki</w:t>
      </w:r>
      <w:r w:rsidR="00F96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„</w:t>
      </w:r>
      <w:r w:rsidR="00F96641">
        <w:rPr>
          <w:rFonts w:ascii="Times New Roman" w:hAnsi="Times New Roman" w:cs="Times New Roman"/>
          <w:sz w:val="28"/>
          <w:szCs w:val="28"/>
        </w:rPr>
        <w:t>Kotki”</w:t>
      </w:r>
      <w:r>
        <w:rPr>
          <w:rFonts w:ascii="Times New Roman" w:hAnsi="Times New Roman" w:cs="Times New Roman"/>
          <w:sz w:val="28"/>
          <w:szCs w:val="28"/>
        </w:rPr>
        <w:t xml:space="preserve"> autorka: Karolina Przymyk, Anna Hawryluk.</w:t>
      </w:r>
    </w:p>
    <w:p w:rsidR="00E07D81" w:rsidRPr="00E07D81" w:rsidRDefault="00E07D81" w:rsidP="00F96641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„Krasnoludki są na świecie”</w:t>
      </w:r>
      <w:r>
        <w:rPr>
          <w:rFonts w:ascii="Times New Roman" w:hAnsi="Times New Roman" w:cs="Times New Roman"/>
          <w:sz w:val="28"/>
          <w:szCs w:val="28"/>
        </w:rPr>
        <w:t xml:space="preserve"> - program czytelniczo-geograficzny;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grupa 4-latki</w:t>
      </w:r>
      <w:r w:rsidRPr="00E07D81">
        <w:rPr>
          <w:rFonts w:ascii="Times New Roman" w:hAnsi="Times New Roman" w:cs="Times New Roman"/>
          <w:sz w:val="28"/>
          <w:szCs w:val="28"/>
        </w:rPr>
        <w:t>„Krasnoludki”; autorka: Agata Pawełczyk.</w:t>
      </w:r>
    </w:p>
    <w:p w:rsidR="00E07D81" w:rsidRPr="00F96641" w:rsidRDefault="00E07D81" w:rsidP="00F96641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„W zdrowym ciele, zdrowy duch”</w:t>
      </w:r>
      <w:r>
        <w:rPr>
          <w:rFonts w:ascii="Times New Roman" w:hAnsi="Times New Roman" w:cs="Times New Roman"/>
          <w:sz w:val="28"/>
          <w:szCs w:val="28"/>
        </w:rPr>
        <w:t xml:space="preserve"> - program z zakresu gimnastyki korekcyjno-</w:t>
      </w:r>
      <w:r w:rsidRPr="00F96641">
        <w:rPr>
          <w:rFonts w:ascii="Times New Roman" w:hAnsi="Times New Roman" w:cs="Times New Roman"/>
          <w:sz w:val="28"/>
          <w:szCs w:val="28"/>
        </w:rPr>
        <w:t>kompensacyjnej dla dzieci w wieku przedszkolnym; autorka: Elżbieta</w:t>
      </w:r>
      <w:r w:rsidR="00F96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641">
        <w:rPr>
          <w:rFonts w:ascii="Times New Roman" w:hAnsi="Times New Roman" w:cs="Times New Roman"/>
          <w:sz w:val="28"/>
          <w:szCs w:val="28"/>
        </w:rPr>
        <w:t>Wołdzińska</w:t>
      </w:r>
      <w:proofErr w:type="spellEnd"/>
      <w:r w:rsidRPr="00F96641">
        <w:rPr>
          <w:rFonts w:ascii="Times New Roman" w:hAnsi="Times New Roman" w:cs="Times New Roman"/>
          <w:sz w:val="28"/>
          <w:szCs w:val="28"/>
        </w:rPr>
        <w:t>.</w:t>
      </w:r>
    </w:p>
    <w:p w:rsidR="00E07D81" w:rsidRDefault="00E07D81" w:rsidP="00F96641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„Przedszkolak bezpieczny w domu, na drodze i w przedszkolu”</w:t>
      </w:r>
      <w:r>
        <w:rPr>
          <w:rFonts w:ascii="Times New Roman" w:hAnsi="Times New Roman" w:cs="Times New Roman"/>
          <w:sz w:val="28"/>
          <w:szCs w:val="28"/>
        </w:rPr>
        <w:t xml:space="preserve"> - program</w:t>
      </w:r>
    </w:p>
    <w:p w:rsidR="00E07D81" w:rsidRDefault="00E07D81" w:rsidP="00F96641">
      <w:pPr>
        <w:pStyle w:val="Tekstpodstawowy"/>
        <w:spacing w:after="0" w:line="360" w:lineRule="auto"/>
        <w:ind w:left="14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kształtujący i rozwijający umiejętność bezpiecznego zachowania się dzieci</w:t>
      </w:r>
    </w:p>
    <w:p w:rsidR="00E07D81" w:rsidRDefault="00E07D81" w:rsidP="00F96641">
      <w:pPr>
        <w:pStyle w:val="Tekstpodstawowy"/>
        <w:spacing w:after="0" w:line="36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 różnych miejscach i sytuacjach; grupa 6-latki „Nutki”; autorki: Maria Plewnia, Patrycja Latocha.</w:t>
      </w:r>
    </w:p>
    <w:p w:rsidR="00E07D81" w:rsidRDefault="00E07D81" w:rsidP="00F96641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„Spędzamy razem czas, to ubogaca nas”</w:t>
      </w:r>
      <w:r>
        <w:rPr>
          <w:rFonts w:ascii="Times New Roman" w:hAnsi="Times New Roman" w:cs="Times New Roman"/>
          <w:sz w:val="28"/>
          <w:szCs w:val="28"/>
        </w:rPr>
        <w:t xml:space="preserve"> - program własny współpracy</w:t>
      </w:r>
    </w:p>
    <w:p w:rsidR="00E07D81" w:rsidRDefault="00E07D81" w:rsidP="00F96641">
      <w:pPr>
        <w:pStyle w:val="Tekstpodstawowy"/>
        <w:spacing w:after="0" w:line="360" w:lineRule="auto"/>
        <w:ind w:left="14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przedszkola z rodzicami; grupa 6-latki „Pingwinki”; autorka: Iwona </w:t>
      </w:r>
      <w:proofErr w:type="spellStart"/>
      <w:r>
        <w:rPr>
          <w:rFonts w:ascii="Times New Roman" w:hAnsi="Times New Roman" w:cs="Times New Roman"/>
          <w:sz w:val="28"/>
          <w:szCs w:val="28"/>
        </w:rPr>
        <w:t>Mondry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7D81" w:rsidRDefault="00E07D81" w:rsidP="00F96641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„Szczęśliwy przedszkolak”</w:t>
      </w:r>
      <w:r>
        <w:rPr>
          <w:rFonts w:ascii="Times New Roman" w:hAnsi="Times New Roman" w:cs="Times New Roman"/>
          <w:sz w:val="28"/>
          <w:szCs w:val="28"/>
        </w:rPr>
        <w:t xml:space="preserve"> - program adaptacyjny; grupa 3/4-latki „Serduszka”; autorka: Anna Komander.</w:t>
      </w:r>
    </w:p>
    <w:p w:rsidR="00E07D81" w:rsidRDefault="00E07D81" w:rsidP="00F96641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b/>
          <w:bCs/>
          <w:sz w:val="28"/>
          <w:szCs w:val="28"/>
        </w:rPr>
        <w:t>Od malucha do zucha”</w:t>
      </w:r>
      <w:r>
        <w:rPr>
          <w:rFonts w:ascii="Times New Roman" w:hAnsi="Times New Roman" w:cs="Times New Roman"/>
          <w:sz w:val="28"/>
          <w:szCs w:val="28"/>
        </w:rPr>
        <w:t xml:space="preserve"> - program adaptacyjny; grupa 3 latków „ Niedźwiadki” i  „ Pszczółki”, autorki G. Kubica, A. Żerdka</w:t>
      </w:r>
    </w:p>
    <w:p w:rsidR="00E07D81" w:rsidRDefault="00E07D81" w:rsidP="00F96641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„Nie jesteśmy tacy sami, lecz tak samo chcemy żyć”</w:t>
      </w:r>
      <w:r>
        <w:rPr>
          <w:rFonts w:ascii="Times New Roman" w:hAnsi="Times New Roman" w:cs="Times New Roman"/>
          <w:sz w:val="28"/>
          <w:szCs w:val="28"/>
        </w:rPr>
        <w:t xml:space="preserve"> - program dla dzieci 6-letnich z grupy integracyjnej „Jeżyki”; autorki: Elżbieta </w:t>
      </w:r>
      <w:proofErr w:type="spellStart"/>
      <w:r>
        <w:rPr>
          <w:rFonts w:ascii="Times New Roman" w:hAnsi="Times New Roman" w:cs="Times New Roman"/>
          <w:sz w:val="28"/>
          <w:szCs w:val="28"/>
        </w:rPr>
        <w:t>Wołdzińska</w:t>
      </w:r>
      <w:proofErr w:type="spellEnd"/>
      <w:r>
        <w:rPr>
          <w:rFonts w:ascii="Times New Roman" w:hAnsi="Times New Roman" w:cs="Times New Roman"/>
          <w:sz w:val="28"/>
          <w:szCs w:val="28"/>
        </w:rPr>
        <w:t>, Natalia</w:t>
      </w:r>
    </w:p>
    <w:p w:rsidR="00E07D81" w:rsidRDefault="00E07D81" w:rsidP="00F96641">
      <w:pPr>
        <w:pStyle w:val="Tekstpodstawowy"/>
        <w:spacing w:after="0" w:line="360" w:lineRule="auto"/>
        <w:ind w:left="14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Piekorz.</w:t>
      </w:r>
    </w:p>
    <w:p w:rsidR="00E07D81" w:rsidRDefault="00E07D81" w:rsidP="00F96641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Kreatywne rączki”</w:t>
      </w:r>
      <w:r>
        <w:rPr>
          <w:rFonts w:ascii="Times New Roman" w:hAnsi="Times New Roman" w:cs="Times New Roman"/>
          <w:sz w:val="28"/>
          <w:szCs w:val="28"/>
        </w:rPr>
        <w:t>- program plastyczny, grupa integracyjna dzieci 6 letnich, autorki: Karolina Motylińska, Mariola Czernik</w:t>
      </w:r>
    </w:p>
    <w:p w:rsidR="00F96641" w:rsidRPr="00E07D81" w:rsidRDefault="00F96641" w:rsidP="00F96641">
      <w:pPr>
        <w:pStyle w:val="Tekstpodstawowy"/>
        <w:spacing w:after="0" w:line="360" w:lineRule="auto"/>
        <w:ind w:left="1352"/>
        <w:jc w:val="both"/>
        <w:rPr>
          <w:rFonts w:ascii="Times New Roman" w:hAnsi="Times New Roman" w:cs="Times New Roman"/>
          <w:sz w:val="28"/>
          <w:szCs w:val="28"/>
        </w:rPr>
      </w:pPr>
    </w:p>
    <w:p w:rsidR="00E07D81" w:rsidRDefault="00E07D81" w:rsidP="00F96641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Innowacje pedagogiczne realizowane roku szkolnym 2023/2024</w:t>
      </w:r>
    </w:p>
    <w:p w:rsidR="00E07D81" w:rsidRDefault="00E07D81" w:rsidP="00F96641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„Smakowita przygoda”</w:t>
      </w:r>
      <w:r>
        <w:rPr>
          <w:rFonts w:ascii="Times New Roman" w:hAnsi="Times New Roman" w:cs="Times New Roman"/>
          <w:sz w:val="28"/>
          <w:szCs w:val="28"/>
        </w:rPr>
        <w:t xml:space="preserve"> - rozwijanie zainteresowania zdrowym odżywianiem,</w:t>
      </w:r>
    </w:p>
    <w:p w:rsidR="00E07D81" w:rsidRDefault="00E07D81" w:rsidP="00F96641">
      <w:pPr>
        <w:pStyle w:val="Tekstpodstawowy"/>
        <w:spacing w:after="0" w:line="360" w:lineRule="auto"/>
        <w:ind w:left="1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nowymi smakami, zasadami zachowania przy stole oraz samodzielnym</w:t>
      </w:r>
    </w:p>
    <w:p w:rsidR="00E07D81" w:rsidRDefault="00E07D81" w:rsidP="00F96641">
      <w:pPr>
        <w:pStyle w:val="Tekstpodstawowy"/>
        <w:spacing w:after="0" w:line="360" w:lineRule="auto"/>
        <w:ind w:left="14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przygotowywaniem prostych posiłków; innowacja pedagogiczna; grupa</w:t>
      </w:r>
    </w:p>
    <w:p w:rsidR="00E07D81" w:rsidRDefault="00E07D81" w:rsidP="00F96641">
      <w:pPr>
        <w:pStyle w:val="Tekstpodstawowy"/>
        <w:spacing w:after="0" w:line="360" w:lineRule="auto"/>
        <w:ind w:left="15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integracyjna 4-5 latki Biedronki”</w:t>
      </w:r>
      <w:r w:rsidR="00A53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autor : Małgorzata Paruzel.</w:t>
      </w:r>
    </w:p>
    <w:p w:rsidR="00E07D81" w:rsidRDefault="00E07D81" w:rsidP="00F96641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„Uwaga! Chcę być (u)ważny!”</w:t>
      </w:r>
      <w:r>
        <w:rPr>
          <w:rFonts w:ascii="Times New Roman" w:hAnsi="Times New Roman" w:cs="Times New Roman"/>
          <w:sz w:val="28"/>
          <w:szCs w:val="28"/>
        </w:rPr>
        <w:t xml:space="preserve"> - wspomaganie rozwoju koncentracji uwagi,</w:t>
      </w:r>
    </w:p>
    <w:p w:rsidR="00E07D81" w:rsidRPr="00E07D81" w:rsidRDefault="00E07D81" w:rsidP="00F96641">
      <w:pPr>
        <w:pStyle w:val="Tekstpodstawowy"/>
        <w:spacing w:after="0" w:line="360" w:lineRule="auto"/>
        <w:ind w:left="1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rozwijanie tzw. uważności- skupienia na tu i teraz, na własnych odczuciach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doznaniach z ciała, a w konsekwencji uspokojenie organizmu, lepsze rozumienie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siebie i swoich emocji, rozwijanie kompetencji społecznych; innowacja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pedagogiczna; dzieci 4-7 lat, uczestniczące w zajęciach specjalistycznych z psychologiem, a więc posiadające orzeczenie o potrzebie kształcenia    specjalnego,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opinie poradni psychologiczno-pedagogicznej lub wykazujące deficyty 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rozwoju emocjonalno-społecznym (po obserwacji nauczyciela i psychologa); autor: Ewa Kostera.</w:t>
      </w:r>
    </w:p>
    <w:p w:rsidR="00E07D81" w:rsidRDefault="00E07D81" w:rsidP="00F96641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„Brudne rączki”</w:t>
      </w:r>
      <w:r>
        <w:rPr>
          <w:rFonts w:ascii="Times New Roman" w:hAnsi="Times New Roman" w:cs="Times New Roman"/>
          <w:sz w:val="28"/>
          <w:szCs w:val="28"/>
        </w:rPr>
        <w:t xml:space="preserve"> - plastyka sensoryczna w przedszkolu; innowacja</w:t>
      </w:r>
    </w:p>
    <w:p w:rsidR="00E07D81" w:rsidRDefault="00E07D81" w:rsidP="00F96641">
      <w:pPr>
        <w:pStyle w:val="Tekstpodstawowy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pedagogiczna organizacyjno- metodyczna; grupa integracyjna „Jeżyki”; autorki:</w:t>
      </w:r>
    </w:p>
    <w:p w:rsidR="00E07D81" w:rsidRDefault="00E07D81" w:rsidP="00F96641">
      <w:pPr>
        <w:pStyle w:val="Tekstpodstawowy"/>
        <w:spacing w:after="0" w:line="360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Elżbieta </w:t>
      </w:r>
      <w:proofErr w:type="spellStart"/>
      <w:r>
        <w:rPr>
          <w:rFonts w:ascii="Times New Roman" w:hAnsi="Times New Roman" w:cs="Times New Roman"/>
          <w:sz w:val="28"/>
          <w:szCs w:val="28"/>
        </w:rPr>
        <w:t>Wołdzińska</w:t>
      </w:r>
      <w:proofErr w:type="spellEnd"/>
      <w:r>
        <w:rPr>
          <w:rFonts w:ascii="Times New Roman" w:hAnsi="Times New Roman" w:cs="Times New Roman"/>
          <w:sz w:val="28"/>
          <w:szCs w:val="28"/>
        </w:rPr>
        <w:t>, Natalia Piekorz.</w:t>
      </w:r>
    </w:p>
    <w:p w:rsidR="00F96641" w:rsidRDefault="00F96641" w:rsidP="00F96641">
      <w:pPr>
        <w:pStyle w:val="Tekstpodstawowy"/>
        <w:spacing w:after="0" w:line="360" w:lineRule="auto"/>
        <w:ind w:left="15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07D81" w:rsidRDefault="00E07D81" w:rsidP="00F96641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„Od ciszy do koncentracji uwagi i szacunku”</w:t>
      </w:r>
      <w:r>
        <w:rPr>
          <w:rFonts w:ascii="Times New Roman" w:hAnsi="Times New Roman" w:cs="Times New Roman"/>
          <w:sz w:val="28"/>
          <w:szCs w:val="28"/>
        </w:rPr>
        <w:t xml:space="preserve"> - inicjowanie konstruktywnych</w:t>
      </w:r>
    </w:p>
    <w:p w:rsidR="00E07D81" w:rsidRDefault="00E07D81" w:rsidP="00F96641">
      <w:pPr>
        <w:pStyle w:val="Tekstpodstawowy"/>
        <w:spacing w:after="0" w:line="360" w:lineRule="auto"/>
        <w:ind w:left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przemian w myśleniu, emocjach i zachowaniu dziecka w celu nabycia</w:t>
      </w:r>
    </w:p>
    <w:p w:rsidR="00E07D81" w:rsidRDefault="00E07D81" w:rsidP="00F96641">
      <w:pPr>
        <w:pStyle w:val="Tekstpodstawowy"/>
        <w:spacing w:after="0" w:line="360" w:lineRule="auto"/>
        <w:ind w:left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umiejętności koncentracji i wyciszenia organizmu; innowacja pedagogiczna w</w:t>
      </w:r>
    </w:p>
    <w:p w:rsidR="00F96641" w:rsidRPr="00F96641" w:rsidRDefault="00E07D81" w:rsidP="00F96641">
      <w:pPr>
        <w:pStyle w:val="Tekstpodstawowy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oparciu o pedagogikę Marii Montessori (kontynuacja); grupa 6-latki „Pingwinki”; autorka: Iwona </w:t>
      </w:r>
      <w:proofErr w:type="spellStart"/>
      <w:r>
        <w:rPr>
          <w:rFonts w:ascii="Times New Roman" w:hAnsi="Times New Roman" w:cs="Times New Roman"/>
          <w:sz w:val="28"/>
          <w:szCs w:val="28"/>
        </w:rPr>
        <w:t>Mondry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7D81" w:rsidRDefault="00E07D81" w:rsidP="00F96641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„Mali odkrywcy - przez ciekawość poznaję świat”</w:t>
      </w:r>
      <w:r>
        <w:rPr>
          <w:rFonts w:ascii="Times New Roman" w:hAnsi="Times New Roman" w:cs="Times New Roman"/>
          <w:sz w:val="28"/>
          <w:szCs w:val="28"/>
        </w:rPr>
        <w:t xml:space="preserve"> - rozbudzenie w dzieciach</w:t>
      </w:r>
    </w:p>
    <w:p w:rsidR="00E07D81" w:rsidRDefault="00E07D81" w:rsidP="00F96641">
      <w:pPr>
        <w:pStyle w:val="Tekstpodstawowy"/>
        <w:spacing w:after="0" w:line="360" w:lineRule="auto"/>
        <w:ind w:left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ciekawości otaczającym je światem i eksperymentowania w bezpieczny sposób;</w:t>
      </w:r>
    </w:p>
    <w:p w:rsidR="00E07D81" w:rsidRDefault="00E07D81" w:rsidP="00F96641">
      <w:pPr>
        <w:pStyle w:val="Tekstpodstawowy"/>
        <w:spacing w:after="0" w:line="360" w:lineRule="auto"/>
        <w:ind w:left="1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innowacja pedagogiczna; grupa 6-latki „Pingwinki”; autorka: Iwona </w:t>
      </w:r>
      <w:proofErr w:type="spellStart"/>
      <w:r>
        <w:rPr>
          <w:rFonts w:ascii="Times New Roman" w:hAnsi="Times New Roman" w:cs="Times New Roman"/>
          <w:sz w:val="28"/>
          <w:szCs w:val="28"/>
        </w:rPr>
        <w:t>Mondry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7D81" w:rsidRDefault="00E07D81" w:rsidP="00F96641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 </w:t>
      </w:r>
      <w:r>
        <w:rPr>
          <w:rFonts w:ascii="Times New Roman" w:hAnsi="Times New Roman" w:cs="Times New Roman"/>
          <w:b/>
          <w:bCs/>
          <w:sz w:val="28"/>
          <w:szCs w:val="28"/>
        </w:rPr>
        <w:t>Zabawa w kodowanie”-</w:t>
      </w:r>
      <w:r>
        <w:rPr>
          <w:rFonts w:ascii="Times New Roman" w:hAnsi="Times New Roman" w:cs="Times New Roman"/>
          <w:sz w:val="28"/>
          <w:szCs w:val="28"/>
        </w:rPr>
        <w:t xml:space="preserve"> innowacja pedagogic</w:t>
      </w:r>
      <w:r w:rsidR="00F96641">
        <w:rPr>
          <w:rFonts w:ascii="Times New Roman" w:hAnsi="Times New Roman" w:cs="Times New Roman"/>
          <w:sz w:val="28"/>
          <w:szCs w:val="28"/>
        </w:rPr>
        <w:t>zna, grupa dzieci 5/6 letnich „</w:t>
      </w:r>
      <w:r>
        <w:rPr>
          <w:rFonts w:ascii="Times New Roman" w:hAnsi="Times New Roman" w:cs="Times New Roman"/>
          <w:sz w:val="28"/>
          <w:szCs w:val="28"/>
        </w:rPr>
        <w:t xml:space="preserve">Chmurki”, „ Biedronki”, autorki- Małgorzata </w:t>
      </w:r>
      <w:proofErr w:type="spellStart"/>
      <w:r>
        <w:rPr>
          <w:rFonts w:ascii="Times New Roman" w:hAnsi="Times New Roman" w:cs="Times New Roman"/>
          <w:sz w:val="28"/>
          <w:szCs w:val="28"/>
        </w:rPr>
        <w:t>Osior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Joanna Gierat- </w:t>
      </w:r>
      <w:proofErr w:type="spellStart"/>
      <w:r>
        <w:rPr>
          <w:rFonts w:ascii="Times New Roman" w:hAnsi="Times New Roman" w:cs="Times New Roman"/>
          <w:sz w:val="28"/>
          <w:szCs w:val="28"/>
        </w:rPr>
        <w:t>Pyras</w:t>
      </w:r>
      <w:proofErr w:type="spellEnd"/>
    </w:p>
    <w:p w:rsidR="00043300" w:rsidRDefault="00043300" w:rsidP="00F96641">
      <w:pPr>
        <w:spacing w:after="0" w:line="360" w:lineRule="auto"/>
        <w:jc w:val="both"/>
      </w:pPr>
    </w:p>
    <w:sectPr w:rsidR="00043300" w:rsidSect="00E07D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6"/>
        <w:szCs w:val="26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6"/>
        <w:szCs w:val="26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6"/>
        <w:szCs w:val="26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6"/>
        <w:szCs w:val="26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6"/>
        <w:szCs w:val="26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6"/>
        <w:szCs w:val="26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6"/>
        <w:szCs w:val="26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6"/>
        <w:szCs w:val="26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6"/>
        <w:szCs w:val="26"/>
      </w:rPr>
    </w:lvl>
  </w:abstractNum>
  <w:abstractNum w:abstractNumId="3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"/>
      <w:lvlJc w:val="left"/>
      <w:pPr>
        <w:tabs>
          <w:tab w:val="num" w:pos="1352"/>
        </w:tabs>
        <w:ind w:left="1352" w:hanging="360"/>
      </w:pPr>
      <w:rPr>
        <w:rFonts w:ascii="Wingdings" w:hAnsi="Wingdings" w:cs="OpenSymbol"/>
        <w:sz w:val="28"/>
        <w:szCs w:val="28"/>
      </w:rPr>
    </w:lvl>
    <w:lvl w:ilvl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8"/>
        <w:szCs w:val="28"/>
      </w:rPr>
    </w:lvl>
    <w:lvl w:ilvl="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8"/>
        <w:szCs w:val="28"/>
      </w:rPr>
    </w:lvl>
    <w:lvl w:ilvl="3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8"/>
        <w:szCs w:val="28"/>
      </w:rPr>
    </w:lvl>
    <w:lvl w:ilvl="4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8"/>
        <w:szCs w:val="28"/>
      </w:rPr>
    </w:lvl>
    <w:lvl w:ilvl="5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8"/>
        <w:szCs w:val="28"/>
      </w:rPr>
    </w:lvl>
    <w:lvl w:ilvl="6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8"/>
        <w:szCs w:val="28"/>
      </w:rPr>
    </w:lvl>
    <w:lvl w:ilvl="7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" w:hAnsi="Wingdings" w:cs="OpenSymbol"/>
        <w:sz w:val="28"/>
        <w:szCs w:val="28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cs="OpenSymbol"/>
        <w:sz w:val="28"/>
        <w:szCs w:val="28"/>
      </w:rPr>
    </w:lvl>
  </w:abstractNum>
  <w:abstractNum w:abstractNumId="4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81"/>
    <w:rsid w:val="00043300"/>
    <w:rsid w:val="00A53076"/>
    <w:rsid w:val="00E07D81"/>
    <w:rsid w:val="00F1336D"/>
    <w:rsid w:val="00F9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C7015-E535-4097-8918-F6ED42D8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07D81"/>
  </w:style>
  <w:style w:type="paragraph" w:styleId="Tekstpodstawowy">
    <w:name w:val="Body Text"/>
    <w:basedOn w:val="Normalny"/>
    <w:link w:val="TekstpodstawowyZnak"/>
    <w:rsid w:val="00E07D81"/>
    <w:pPr>
      <w:suppressAutoHyphens/>
      <w:spacing w:after="120" w:line="240" w:lineRule="auto"/>
      <w:textAlignment w:val="baseline"/>
    </w:pPr>
    <w:rPr>
      <w:rFonts w:ascii="Calibri" w:eastAsia="SimSun" w:hAnsi="Calibri" w:cs="F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07D81"/>
    <w:rPr>
      <w:rFonts w:ascii="Calibri" w:eastAsia="SimSun" w:hAnsi="Calibri" w:cs="F"/>
      <w:kern w:val="1"/>
      <w:lang w:eastAsia="ar-SA"/>
    </w:rPr>
  </w:style>
  <w:style w:type="paragraph" w:customStyle="1" w:styleId="Default">
    <w:name w:val="Default"/>
    <w:rsid w:val="00E07D81"/>
    <w:pPr>
      <w:suppressAutoHyphens/>
      <w:spacing w:after="0" w:line="240" w:lineRule="auto"/>
      <w:textAlignment w:val="baseline"/>
    </w:pPr>
    <w:rPr>
      <w:rFonts w:ascii="Calibri" w:eastAsia="SimSun" w:hAnsi="Calibri" w:cs="Calibri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3</cp:revision>
  <dcterms:created xsi:type="dcterms:W3CDTF">2023-10-16T10:34:00Z</dcterms:created>
  <dcterms:modified xsi:type="dcterms:W3CDTF">2023-10-16T10:52:00Z</dcterms:modified>
</cp:coreProperties>
</file>